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BD4" w:rsidRDefault="00635BD4" w:rsidP="00635BD4">
      <w:pPr>
        <w:pStyle w:val="NoSpacing"/>
        <w:jc w:val="center"/>
        <w:rPr>
          <w:b/>
          <w:sz w:val="28"/>
          <w:u w:val="single"/>
        </w:rPr>
      </w:pPr>
    </w:p>
    <w:p w:rsidR="00635BD4" w:rsidRDefault="00635BD4" w:rsidP="00635BD4">
      <w:pPr>
        <w:pStyle w:val="NoSpacing"/>
        <w:jc w:val="center"/>
        <w:rPr>
          <w:b/>
          <w:sz w:val="28"/>
          <w:u w:val="single"/>
        </w:rPr>
      </w:pPr>
    </w:p>
    <w:p w:rsidR="00635BD4" w:rsidRDefault="00635BD4" w:rsidP="00635BD4">
      <w:pPr>
        <w:pStyle w:val="NoSpacing"/>
        <w:jc w:val="center"/>
        <w:rPr>
          <w:b/>
          <w:sz w:val="28"/>
          <w:u w:val="single"/>
        </w:rPr>
      </w:pPr>
    </w:p>
    <w:p w:rsidR="00635BD4" w:rsidRDefault="00635BD4" w:rsidP="00635BD4">
      <w:pPr>
        <w:pStyle w:val="NoSpacing"/>
        <w:jc w:val="center"/>
        <w:rPr>
          <w:b/>
          <w:sz w:val="28"/>
          <w:u w:val="single"/>
        </w:rPr>
      </w:pPr>
    </w:p>
    <w:tbl>
      <w:tblPr>
        <w:tblpPr w:leftFromText="180" w:rightFromText="180" w:horzAnchor="margin" w:tblpXSpec="center" w:tblpY="660"/>
        <w:tblW w:w="8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80"/>
      </w:tblGrid>
      <w:tr w:rsidR="00635BD4" w:rsidTr="00635BD4">
        <w:tblPrEx>
          <w:tblCellMar>
            <w:top w:w="0" w:type="dxa"/>
            <w:bottom w:w="0" w:type="dxa"/>
          </w:tblCellMar>
        </w:tblPrEx>
        <w:trPr>
          <w:trHeight w:val="5750"/>
        </w:trPr>
        <w:tc>
          <w:tcPr>
            <w:tcW w:w="8680" w:type="dxa"/>
          </w:tcPr>
          <w:p w:rsidR="00635BD4" w:rsidRDefault="00635BD4" w:rsidP="00C846DA">
            <w:pPr>
              <w:pStyle w:val="NoSpacing"/>
              <w:jc w:val="center"/>
              <w:rPr>
                <w:b/>
                <w:sz w:val="28"/>
                <w:u w:val="single"/>
              </w:rPr>
            </w:pPr>
          </w:p>
          <w:p w:rsidR="00635BD4" w:rsidRPr="0068457F" w:rsidRDefault="00635BD4" w:rsidP="00C846DA">
            <w:pPr>
              <w:pStyle w:val="NoSpacing"/>
              <w:jc w:val="center"/>
              <w:rPr>
                <w:b/>
                <w:sz w:val="28"/>
                <w:u w:val="single"/>
              </w:rPr>
            </w:pPr>
            <w:r w:rsidRPr="0068457F">
              <w:rPr>
                <w:b/>
                <w:sz w:val="28"/>
                <w:u w:val="single"/>
              </w:rPr>
              <w:t>DELHI DEVELOPMENT AUTHORITY</w:t>
            </w:r>
          </w:p>
          <w:p w:rsidR="00635BD4" w:rsidRDefault="00635BD4" w:rsidP="00C846DA">
            <w:pPr>
              <w:pStyle w:val="NoSpacing"/>
              <w:jc w:val="center"/>
              <w:rPr>
                <w:b/>
                <w:sz w:val="28"/>
                <w:u w:val="single"/>
              </w:rPr>
            </w:pPr>
            <w:r w:rsidRPr="0068457F">
              <w:rPr>
                <w:b/>
                <w:sz w:val="28"/>
                <w:u w:val="single"/>
              </w:rPr>
              <w:t>RECRUITMENT CELL</w:t>
            </w:r>
          </w:p>
          <w:p w:rsidR="00635BD4" w:rsidRDefault="00635BD4" w:rsidP="00C846DA">
            <w:pPr>
              <w:pStyle w:val="NoSpacing"/>
              <w:jc w:val="center"/>
              <w:rPr>
                <w:b/>
                <w:sz w:val="28"/>
                <w:u w:val="single"/>
              </w:rPr>
            </w:pPr>
          </w:p>
          <w:p w:rsidR="00635BD4" w:rsidRDefault="00635BD4" w:rsidP="00C846DA">
            <w:pPr>
              <w:pStyle w:val="NoSpacing"/>
              <w:jc w:val="center"/>
              <w:rPr>
                <w:b/>
                <w:sz w:val="32"/>
                <w:szCs w:val="24"/>
                <w:u w:val="single"/>
              </w:rPr>
            </w:pPr>
            <w:r w:rsidRPr="00DA0436">
              <w:rPr>
                <w:b/>
                <w:sz w:val="32"/>
                <w:szCs w:val="24"/>
                <w:u w:val="single"/>
              </w:rPr>
              <w:t>IMPORTANT NOTICE</w:t>
            </w:r>
          </w:p>
          <w:p w:rsidR="00635BD4" w:rsidRPr="00DA0436" w:rsidRDefault="00635BD4" w:rsidP="00C846DA">
            <w:pPr>
              <w:pStyle w:val="NoSpacing"/>
              <w:jc w:val="center"/>
              <w:rPr>
                <w:b/>
                <w:sz w:val="32"/>
                <w:szCs w:val="24"/>
                <w:u w:val="single"/>
              </w:rPr>
            </w:pPr>
          </w:p>
          <w:p w:rsidR="00635BD4" w:rsidRDefault="00635BD4" w:rsidP="00C846DA">
            <w:pPr>
              <w:pStyle w:val="NoSpacing"/>
              <w:jc w:val="center"/>
              <w:rPr>
                <w:b/>
                <w:sz w:val="28"/>
                <w:u w:val="single"/>
              </w:rPr>
            </w:pPr>
          </w:p>
          <w:p w:rsidR="00635BD4" w:rsidRDefault="00635BD4" w:rsidP="00C846DA">
            <w:pPr>
              <w:pStyle w:val="NoSpacing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</w:t>
            </w:r>
            <w:r w:rsidRPr="00AA1EBC">
              <w:rPr>
                <w:bCs/>
                <w:sz w:val="28"/>
              </w:rPr>
              <w:t>D</w:t>
            </w:r>
            <w:r>
              <w:rPr>
                <w:bCs/>
                <w:sz w:val="28"/>
              </w:rPr>
              <w:t>DA</w:t>
            </w:r>
            <w:r w:rsidRPr="00AA1EBC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>had conducted C</w:t>
            </w:r>
            <w:r w:rsidRPr="00AA1EBC">
              <w:rPr>
                <w:bCs/>
                <w:sz w:val="28"/>
              </w:rPr>
              <w:t xml:space="preserve">omputer </w:t>
            </w:r>
            <w:r>
              <w:rPr>
                <w:bCs/>
                <w:sz w:val="28"/>
              </w:rPr>
              <w:t>B</w:t>
            </w:r>
            <w:r w:rsidRPr="00AA1EBC">
              <w:rPr>
                <w:bCs/>
                <w:sz w:val="28"/>
              </w:rPr>
              <w:t xml:space="preserve">ased </w:t>
            </w:r>
            <w:r>
              <w:rPr>
                <w:bCs/>
                <w:sz w:val="28"/>
              </w:rPr>
              <w:t>E</w:t>
            </w:r>
            <w:r w:rsidRPr="00AA1EBC">
              <w:rPr>
                <w:bCs/>
                <w:sz w:val="28"/>
              </w:rPr>
              <w:t xml:space="preserve">xamination for different categories of posts </w:t>
            </w:r>
            <w:proofErr w:type="spellStart"/>
            <w:r w:rsidRPr="00DA0436">
              <w:rPr>
                <w:bCs/>
                <w:i/>
                <w:iCs/>
                <w:sz w:val="28"/>
              </w:rPr>
              <w:t>w.e.f</w:t>
            </w:r>
            <w:proofErr w:type="spellEnd"/>
            <w:r w:rsidRPr="00DA0436">
              <w:rPr>
                <w:bCs/>
                <w:i/>
                <w:iCs/>
                <w:sz w:val="28"/>
              </w:rPr>
              <w:t>.</w:t>
            </w:r>
            <w:r w:rsidRPr="00AA1EBC">
              <w:rPr>
                <w:bCs/>
                <w:sz w:val="28"/>
              </w:rPr>
              <w:t xml:space="preserve"> 18.09.2017 to 27.09.2017</w:t>
            </w:r>
            <w:r>
              <w:rPr>
                <w:bCs/>
                <w:sz w:val="28"/>
              </w:rPr>
              <w:t xml:space="preserve">. All the SC/ST category candidates who have submitted their claim for payment of Travelling Allowance are hereby intimated that claims are being scrutinized and payment will be released to all eligible candidates shortly. </w:t>
            </w:r>
          </w:p>
          <w:p w:rsidR="00635BD4" w:rsidRDefault="00635BD4" w:rsidP="00C846DA">
            <w:pPr>
              <w:pStyle w:val="NoSpacing"/>
              <w:ind w:firstLine="720"/>
              <w:jc w:val="right"/>
              <w:rPr>
                <w:bCs/>
                <w:sz w:val="28"/>
              </w:rPr>
            </w:pPr>
          </w:p>
          <w:p w:rsidR="00635BD4" w:rsidRDefault="00635BD4" w:rsidP="00C846DA">
            <w:pPr>
              <w:pStyle w:val="NoSpacing"/>
              <w:ind w:firstLine="720"/>
              <w:jc w:val="right"/>
              <w:rPr>
                <w:bCs/>
                <w:sz w:val="28"/>
              </w:rPr>
            </w:pPr>
          </w:p>
          <w:p w:rsidR="00635BD4" w:rsidRDefault="00635BD4" w:rsidP="00C846DA">
            <w:pPr>
              <w:pStyle w:val="NoSpacing"/>
              <w:ind w:firstLine="720"/>
              <w:jc w:val="right"/>
              <w:rPr>
                <w:bCs/>
                <w:sz w:val="28"/>
              </w:rPr>
            </w:pPr>
          </w:p>
          <w:p w:rsidR="00635BD4" w:rsidRDefault="00635BD4" w:rsidP="00C846DA">
            <w:pPr>
              <w:pStyle w:val="NoSpacing"/>
              <w:jc w:val="center"/>
              <w:rPr>
                <w:b/>
                <w:sz w:val="28"/>
                <w:u w:val="single"/>
              </w:rPr>
            </w:pPr>
            <w:r>
              <w:rPr>
                <w:bCs/>
                <w:sz w:val="28"/>
              </w:rPr>
              <w:t xml:space="preserve">                                                                                              Commissioner (Pers.)</w:t>
            </w:r>
            <w:r w:rsidRPr="00AA1EBC">
              <w:rPr>
                <w:bCs/>
                <w:sz w:val="28"/>
              </w:rPr>
              <w:t xml:space="preserve"> </w:t>
            </w:r>
          </w:p>
        </w:tc>
      </w:tr>
    </w:tbl>
    <w:p w:rsidR="00635BD4" w:rsidRDefault="00635BD4" w:rsidP="00635BD4">
      <w:pPr>
        <w:rPr>
          <w:bCs/>
          <w:sz w:val="28"/>
        </w:rPr>
      </w:pPr>
    </w:p>
    <w:p w:rsidR="00635BD4" w:rsidRDefault="00635BD4" w:rsidP="00635BD4">
      <w:pPr>
        <w:rPr>
          <w:bCs/>
          <w:sz w:val="28"/>
        </w:rPr>
      </w:pPr>
    </w:p>
    <w:p w:rsidR="00635BD4" w:rsidRDefault="00635BD4" w:rsidP="00635BD4">
      <w:pPr>
        <w:rPr>
          <w:bCs/>
          <w:sz w:val="28"/>
        </w:rPr>
      </w:pPr>
      <w:r>
        <w:rPr>
          <w:bCs/>
          <w:sz w:val="28"/>
        </w:rPr>
        <w:br w:type="page"/>
      </w:r>
    </w:p>
    <w:p w:rsidR="0024435F" w:rsidRDefault="0024435F">
      <w:bookmarkStart w:id="0" w:name="_GoBack"/>
      <w:bookmarkEnd w:id="0"/>
    </w:p>
    <w:sectPr w:rsidR="002443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E4"/>
    <w:rsid w:val="0024435F"/>
    <w:rsid w:val="004832E4"/>
    <w:rsid w:val="0063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0AC41-59DB-4E82-B359-EB921B77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BD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35BD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35BD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2017-11-20T07:09:00Z</dcterms:created>
  <dcterms:modified xsi:type="dcterms:W3CDTF">2017-11-20T07:09:00Z</dcterms:modified>
</cp:coreProperties>
</file>